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6" w:rsidRDefault="00054876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Звіт голови батьківського комітету </w:t>
      </w:r>
    </w:p>
    <w:p w:rsidR="00054876" w:rsidRDefault="00054876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закладу «ЗШ І-ІІІ ступенів №33 ВМР» </w:t>
      </w:r>
    </w:p>
    <w:p w:rsidR="00054876" w:rsidRDefault="00054876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>Афанасьєвої Тетяни Іванівни п</w:t>
      </w:r>
    </w:p>
    <w:p w:rsidR="00054876" w:rsidRDefault="00054876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054876">
        <w:rPr>
          <w:rFonts w:ascii="Times New Roman" w:hAnsi="Times New Roman" w:cs="Times New Roman"/>
          <w:b/>
          <w:sz w:val="28"/>
          <w:lang w:val="uk-UA"/>
        </w:rPr>
        <w:t>ро</w:t>
      </w:r>
      <w:proofErr w:type="spellEnd"/>
      <w:r w:rsidRPr="00054876">
        <w:rPr>
          <w:rFonts w:ascii="Times New Roman" w:hAnsi="Times New Roman" w:cs="Times New Roman"/>
          <w:b/>
          <w:sz w:val="28"/>
          <w:lang w:val="uk-UA"/>
        </w:rPr>
        <w:t xml:space="preserve"> витрати коштів спонсорської допомоги </w:t>
      </w:r>
    </w:p>
    <w:p w:rsidR="00054876" w:rsidRPr="00054876" w:rsidRDefault="00054876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у 2014-2015 </w:t>
      </w:r>
      <w:proofErr w:type="spellStart"/>
      <w:r w:rsidRPr="00054876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054876">
        <w:rPr>
          <w:rFonts w:ascii="Times New Roman" w:hAnsi="Times New Roman" w:cs="Times New Roman"/>
          <w:b/>
          <w:sz w:val="28"/>
          <w:lang w:val="uk-UA"/>
        </w:rPr>
        <w:t>. станом на травень 2015 року.</w:t>
      </w:r>
    </w:p>
    <w:p w:rsidR="00054876" w:rsidRDefault="00054876" w:rsidP="0005487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054876" w:rsidRDefault="00054876" w:rsidP="0005487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Усього було зібрано коштів – </w:t>
      </w:r>
      <w:r w:rsidRPr="00F9510B">
        <w:rPr>
          <w:rFonts w:ascii="Times New Roman" w:hAnsi="Times New Roman" w:cs="Times New Roman"/>
          <w:b/>
          <w:sz w:val="28"/>
          <w:lang w:val="uk-UA"/>
        </w:rPr>
        <w:t>89920</w:t>
      </w:r>
      <w:r>
        <w:rPr>
          <w:rFonts w:ascii="Times New Roman" w:hAnsi="Times New Roman" w:cs="Times New Roman"/>
          <w:sz w:val="28"/>
          <w:lang w:val="uk-UA"/>
        </w:rPr>
        <w:t xml:space="preserve"> грн. (вісімдесят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дів’ять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тисяч дев’ятсот двадцять грн.).</w:t>
      </w:r>
    </w:p>
    <w:p w:rsidR="00054876" w:rsidRDefault="00054876" w:rsidP="0005487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минулий 2014-2015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 придбали:</w:t>
      </w:r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господарчі матеріали для школи;</w:t>
      </w:r>
      <w:bookmarkStart w:id="0" w:name="_GoBack"/>
      <w:bookmarkEnd w:id="0"/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засоби гігієни;</w:t>
      </w:r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 меблів (парти й стільці) для 1-Б класу;</w:t>
      </w:r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матеріали для ремонтних робіт;</w:t>
      </w:r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матеріали для електрозабезпечення (лампи, шнури, кабель);</w:t>
      </w:r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будівельні матеріали для ремонту приміщень школи;</w:t>
      </w:r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методичну літературу у шкільну бібліотеку;</w:t>
      </w:r>
    </w:p>
    <w:p w:rsidR="00054876" w:rsidRDefault="00054876" w:rsidP="000548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навчально-методичну періодику.</w:t>
      </w:r>
    </w:p>
    <w:p w:rsidR="00054876" w:rsidRDefault="00054876" w:rsidP="0005487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Більш детальну інформацію можна отримати в касира батьківського комітету школи (матері учня 9-Б класу)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Велічко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Алли Анатоліївни.</w:t>
      </w:r>
    </w:p>
    <w:p w:rsidR="00054876" w:rsidRDefault="00054876" w:rsidP="0005487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Усі витрати погоджені зі мною та перевірені головою Піклувальної ради школи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Овчарем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Іваном Миколайовичем.</w:t>
      </w:r>
    </w:p>
    <w:p w:rsidR="00054876" w:rsidRDefault="00054876" w:rsidP="0005487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54876" w:rsidRPr="00054876" w:rsidRDefault="00054876" w:rsidP="00054876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054876">
        <w:rPr>
          <w:rFonts w:ascii="Times New Roman" w:hAnsi="Times New Roman" w:cs="Times New Roman"/>
          <w:b/>
          <w:i/>
          <w:sz w:val="28"/>
          <w:lang w:val="uk-UA"/>
        </w:rPr>
        <w:tab/>
        <w:t xml:space="preserve">Запрошуємо до співпраці заради розвитку рідної школи батьків учнів, меценатів, випускників та небайдужих до освіти людей! </w:t>
      </w:r>
    </w:p>
    <w:sectPr w:rsidR="00054876" w:rsidRPr="0005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D0A"/>
    <w:multiLevelType w:val="hybridMultilevel"/>
    <w:tmpl w:val="A922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7"/>
    <w:rsid w:val="00054876"/>
    <w:rsid w:val="00A752C7"/>
    <w:rsid w:val="00F15E47"/>
    <w:rsid w:val="00F52717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2015-10-04T06:16:00Z</dcterms:created>
  <dcterms:modified xsi:type="dcterms:W3CDTF">2015-10-04T06:27:00Z</dcterms:modified>
</cp:coreProperties>
</file>